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3" w:rsidRPr="00CF55E3" w:rsidRDefault="00CF55E3" w:rsidP="00F65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F55E3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МУНИЦИПАЛЬНОЕ  БЮДЖЕТНОЕ  ОБЩЕОБРАЗОВАТЕЛЬНОЕ  УЧРЕЖДЕНИЕ  г. АПАТИТЫ</w:t>
      </w:r>
    </w:p>
    <w:p w:rsidR="00CF55E3" w:rsidRPr="00CF55E3" w:rsidRDefault="00CF55E3" w:rsidP="00CF5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F55E3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«СРЕДНЯЯ  ОБЩЕОБРАЗОВАТЕЛЬНАЯ  ШКОЛА № 15»</w:t>
      </w:r>
    </w:p>
    <w:p w:rsidR="00CF55E3" w:rsidRPr="00CF55E3" w:rsidRDefault="00CF55E3" w:rsidP="00CF55E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CF55E3" w:rsidRPr="00CF55E3" w:rsidRDefault="00CF55E3" w:rsidP="00CF55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73"/>
        <w:gridCol w:w="3474"/>
      </w:tblGrid>
      <w:tr w:rsidR="00CF55E3" w:rsidRPr="00CF55E3" w:rsidTr="009B7DDE">
        <w:trPr>
          <w:trHeight w:val="453"/>
        </w:trPr>
        <w:tc>
          <w:tcPr>
            <w:tcW w:w="3794" w:type="dxa"/>
          </w:tcPr>
          <w:p w:rsidR="00CF55E3" w:rsidRPr="00CF55E3" w:rsidRDefault="00CF55E3" w:rsidP="00CF5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F55E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СОГЛАСОВАНО  Советом </w:t>
            </w:r>
          </w:p>
          <w:p w:rsidR="00CF55E3" w:rsidRPr="00CF55E3" w:rsidRDefault="00CF55E3" w:rsidP="00CF5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F55E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МБОУ СОШ № 15 </w:t>
            </w:r>
            <w:proofErr w:type="spellStart"/>
            <w:r w:rsidRPr="00CF55E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CF55E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.А</w:t>
            </w:r>
            <w:proofErr w:type="gramEnd"/>
            <w:r w:rsidRPr="00CF55E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патиты</w:t>
            </w:r>
            <w:proofErr w:type="spellEnd"/>
          </w:p>
          <w:p w:rsidR="00CF55E3" w:rsidRPr="00CF55E3" w:rsidRDefault="00CF55E3" w:rsidP="00CF5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F55E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Протокол № 2  от 18.01.2020 г.</w:t>
            </w:r>
          </w:p>
        </w:tc>
        <w:tc>
          <w:tcPr>
            <w:tcW w:w="3473" w:type="dxa"/>
          </w:tcPr>
          <w:p w:rsidR="00CF55E3" w:rsidRPr="00CF55E3" w:rsidRDefault="00CF55E3" w:rsidP="00CF5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474" w:type="dxa"/>
          </w:tcPr>
          <w:p w:rsidR="00CF55E3" w:rsidRPr="00CF55E3" w:rsidRDefault="00CF55E3" w:rsidP="00CF55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CF55E3" w:rsidRPr="00CF55E3" w:rsidRDefault="00CF55E3" w:rsidP="00CF55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Приказом МБОУ СОШ № 15 г. Апатиты</w:t>
            </w:r>
          </w:p>
          <w:p w:rsidR="00CF55E3" w:rsidRPr="00CF55E3" w:rsidRDefault="00CF55E3" w:rsidP="00CF55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 18.01.2020 г. № 163                                      </w:t>
            </w:r>
          </w:p>
        </w:tc>
      </w:tr>
    </w:tbl>
    <w:p w:rsidR="00CF55E3" w:rsidRPr="00CF55E3" w:rsidRDefault="00CF55E3" w:rsidP="00CF55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55E3" w:rsidRPr="00CF55E3" w:rsidRDefault="00CF55E3" w:rsidP="00CF5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5E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F653DA" w:rsidRDefault="00CF55E3" w:rsidP="00CF5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E3">
        <w:rPr>
          <w:rFonts w:ascii="Times New Roman" w:eastAsia="Calibri" w:hAnsi="Times New Roman" w:cs="Times New Roman"/>
          <w:b/>
          <w:sz w:val="28"/>
          <w:szCs w:val="28"/>
        </w:rPr>
        <w:t xml:space="preserve">о Совете </w:t>
      </w:r>
    </w:p>
    <w:p w:rsidR="00CF55E3" w:rsidRPr="00CF55E3" w:rsidRDefault="00CF55E3" w:rsidP="00F6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E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общеобразовательного  учреждения </w:t>
      </w:r>
      <w:proofErr w:type="spellStart"/>
      <w:r w:rsidRPr="00CF55E3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CF55E3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Pr="00CF55E3">
        <w:rPr>
          <w:rFonts w:ascii="Times New Roman" w:eastAsia="Calibri" w:hAnsi="Times New Roman" w:cs="Times New Roman"/>
          <w:b/>
          <w:sz w:val="28"/>
          <w:szCs w:val="28"/>
        </w:rPr>
        <w:t>патиты</w:t>
      </w:r>
      <w:proofErr w:type="spellEnd"/>
      <w:r w:rsidRPr="00CF55E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F55E3" w:rsidRPr="00CF55E3" w:rsidRDefault="00CF55E3" w:rsidP="00CF5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E3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CF55E3" w:rsidRPr="00CF55E3" w:rsidRDefault="00CF55E3" w:rsidP="00CF5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F55E3" w:rsidRPr="00576EE7" w:rsidRDefault="00CF55E3" w:rsidP="00B1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76EE7">
        <w:rPr>
          <w:rFonts w:ascii="Times New Roman" w:eastAsia="Calibri" w:hAnsi="Times New Roman" w:cs="Times New Roman"/>
          <w:b/>
          <w:sz w:val="23"/>
          <w:szCs w:val="23"/>
        </w:rPr>
        <w:t>I. Общие положения</w:t>
      </w:r>
    </w:p>
    <w:p w:rsidR="00CF55E3" w:rsidRPr="00576EE7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1.1.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Положение о Совете муниципального бюджетного общеобразовательного учреждения </w:t>
      </w:r>
      <w:proofErr w:type="spellStart"/>
      <w:r w:rsidR="00CF55E3" w:rsidRPr="00576EE7">
        <w:rPr>
          <w:rFonts w:ascii="Times New Roman" w:eastAsia="Calibri" w:hAnsi="Times New Roman" w:cs="Times New Roman"/>
          <w:sz w:val="23"/>
          <w:szCs w:val="23"/>
        </w:rPr>
        <w:t>г</w:t>
      </w:r>
      <w:proofErr w:type="gramStart"/>
      <w:r w:rsidR="00CF55E3" w:rsidRPr="00576EE7">
        <w:rPr>
          <w:rFonts w:ascii="Times New Roman" w:eastAsia="Calibri" w:hAnsi="Times New Roman" w:cs="Times New Roman"/>
          <w:sz w:val="23"/>
          <w:szCs w:val="23"/>
        </w:rPr>
        <w:t>.А</w:t>
      </w:r>
      <w:proofErr w:type="gramEnd"/>
      <w:r w:rsidR="00CF55E3" w:rsidRPr="00576EE7">
        <w:rPr>
          <w:rFonts w:ascii="Times New Roman" w:eastAsia="Calibri" w:hAnsi="Times New Roman" w:cs="Times New Roman"/>
          <w:sz w:val="23"/>
          <w:szCs w:val="23"/>
        </w:rPr>
        <w:t>патиты</w:t>
      </w:r>
      <w:proofErr w:type="spellEnd"/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 «Средняя общеобразовательная школа № 15» (далее – Совет, Совет школы) разработано в соответствии с Федеральным Законом Российской Федерации от 29.12.2012 № 273-ФЗ «Об образ</w:t>
      </w:r>
      <w:r w:rsidR="0090389A" w:rsidRPr="00576EE7">
        <w:rPr>
          <w:rFonts w:ascii="Times New Roman" w:eastAsia="Calibri" w:hAnsi="Times New Roman" w:cs="Times New Roman"/>
          <w:sz w:val="23"/>
          <w:szCs w:val="23"/>
        </w:rPr>
        <w:t>овании в Российской Федерации»,</w:t>
      </w: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уставом муниципального бюджетного общеобразовательного учреждения </w:t>
      </w:r>
      <w:proofErr w:type="spellStart"/>
      <w:r w:rsidR="00CF55E3" w:rsidRPr="00576EE7">
        <w:rPr>
          <w:rFonts w:ascii="Times New Roman" w:eastAsia="Calibri" w:hAnsi="Times New Roman" w:cs="Times New Roman"/>
          <w:sz w:val="23"/>
          <w:szCs w:val="23"/>
        </w:rPr>
        <w:t>г.Апатиты</w:t>
      </w:r>
      <w:proofErr w:type="spellEnd"/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 «Средняя общеобразовательная школа № 15» (далее – </w:t>
      </w:r>
      <w:r w:rsidR="0090389A" w:rsidRPr="00576EE7">
        <w:rPr>
          <w:rFonts w:ascii="Times New Roman" w:eastAsia="Calibri" w:hAnsi="Times New Roman" w:cs="Times New Roman"/>
          <w:sz w:val="23"/>
          <w:szCs w:val="23"/>
        </w:rPr>
        <w:t>школа,</w:t>
      </w: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0389A" w:rsidRPr="00576EE7">
        <w:rPr>
          <w:rFonts w:ascii="Times New Roman" w:eastAsia="Calibri" w:hAnsi="Times New Roman" w:cs="Times New Roman"/>
          <w:sz w:val="23"/>
          <w:szCs w:val="23"/>
        </w:rPr>
        <w:t>Образовательная организация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, МБОУ СОШ № 15 </w:t>
      </w:r>
      <w:proofErr w:type="spellStart"/>
      <w:r w:rsidR="00CF55E3" w:rsidRPr="00576EE7">
        <w:rPr>
          <w:rFonts w:ascii="Times New Roman" w:eastAsia="Calibri" w:hAnsi="Times New Roman" w:cs="Times New Roman"/>
          <w:sz w:val="23"/>
          <w:szCs w:val="23"/>
        </w:rPr>
        <w:t>г.Апатиты</w:t>
      </w:r>
      <w:proofErr w:type="spellEnd"/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). </w:t>
      </w:r>
    </w:p>
    <w:p w:rsidR="0090389A" w:rsidRPr="00576EE7" w:rsidRDefault="00F653DA" w:rsidP="00B1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</w:t>
      </w:r>
      <w:r w:rsidR="0090389A"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1.2.</w:t>
      </w:r>
      <w:r w:rsidR="00F90DB6" w:rsidRPr="00576EE7">
        <w:rPr>
          <w:rFonts w:ascii="Times New Roman" w:eastAsia="Calibri" w:hAnsi="Times New Roman" w:cs="Times New Roman"/>
          <w:sz w:val="23"/>
          <w:szCs w:val="23"/>
        </w:rPr>
        <w:t>Совет школы является коллегиальным органом государственно – общественного управления, осуществляющим в соответствии с уставом Школы решение отдельных вопросов, относящихся к компетенции Школы.</w:t>
      </w:r>
    </w:p>
    <w:p w:rsidR="00CF55E3" w:rsidRPr="00576EE7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90389A" w:rsidRPr="00576EE7">
        <w:rPr>
          <w:rFonts w:ascii="Times New Roman" w:eastAsia="Calibri" w:hAnsi="Times New Roman" w:cs="Times New Roman"/>
          <w:sz w:val="23"/>
          <w:szCs w:val="23"/>
        </w:rPr>
        <w:t>1.3</w:t>
      </w:r>
      <w:r w:rsidRPr="00576EE7">
        <w:rPr>
          <w:rFonts w:ascii="Times New Roman" w:eastAsia="Calibri" w:hAnsi="Times New Roman" w:cs="Times New Roman"/>
          <w:sz w:val="23"/>
          <w:szCs w:val="23"/>
        </w:rPr>
        <w:t>.</w:t>
      </w:r>
      <w:r w:rsidR="00F90DB6" w:rsidRPr="00576EE7">
        <w:rPr>
          <w:rFonts w:ascii="Times New Roman" w:eastAsia="Calibri" w:hAnsi="Times New Roman" w:cs="Times New Roman"/>
          <w:sz w:val="23"/>
          <w:szCs w:val="23"/>
        </w:rPr>
        <w:t>Деятельность членов Совета школы основывается на принципах добровольности участия в его работе.</w:t>
      </w:r>
    </w:p>
    <w:p w:rsidR="00CF55E3" w:rsidRPr="00576EE7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90389A" w:rsidRPr="00576EE7">
        <w:rPr>
          <w:rFonts w:ascii="Times New Roman" w:eastAsia="Calibri" w:hAnsi="Times New Roman" w:cs="Times New Roman"/>
          <w:sz w:val="23"/>
          <w:szCs w:val="23"/>
        </w:rPr>
        <w:t>1.4</w:t>
      </w:r>
      <w:r w:rsidRPr="00576EE7">
        <w:rPr>
          <w:rFonts w:ascii="Times New Roman" w:eastAsia="Calibri" w:hAnsi="Times New Roman" w:cs="Times New Roman"/>
          <w:sz w:val="23"/>
          <w:szCs w:val="23"/>
        </w:rPr>
        <w:t>.</w:t>
      </w:r>
      <w:r w:rsidR="00F90DB6" w:rsidRPr="00576EE7">
        <w:rPr>
          <w:rFonts w:ascii="Times New Roman" w:eastAsia="Calibri" w:hAnsi="Times New Roman" w:cs="Times New Roman"/>
          <w:sz w:val="23"/>
          <w:szCs w:val="23"/>
        </w:rPr>
        <w:t>Члены Совета школы не получают вознаграждения за работу в Совете.</w:t>
      </w:r>
    </w:p>
    <w:p w:rsidR="00CF55E3" w:rsidRPr="00576EE7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90389A" w:rsidRPr="00576EE7">
        <w:rPr>
          <w:rFonts w:ascii="Times New Roman" w:eastAsia="Calibri" w:hAnsi="Times New Roman" w:cs="Times New Roman"/>
          <w:sz w:val="23"/>
          <w:szCs w:val="23"/>
        </w:rPr>
        <w:t>1.5</w:t>
      </w:r>
      <w:r w:rsidRPr="00576EE7">
        <w:rPr>
          <w:rFonts w:ascii="Times New Roman" w:eastAsia="Calibri" w:hAnsi="Times New Roman" w:cs="Times New Roman"/>
          <w:sz w:val="23"/>
          <w:szCs w:val="23"/>
        </w:rPr>
        <w:t>.</w:t>
      </w:r>
      <w:r w:rsidR="00F90DB6" w:rsidRPr="00576EE7">
        <w:rPr>
          <w:rFonts w:ascii="Times New Roman" w:eastAsia="Calibri" w:hAnsi="Times New Roman" w:cs="Times New Roman"/>
          <w:sz w:val="23"/>
          <w:szCs w:val="23"/>
        </w:rPr>
        <w:t>Настоящее Положение принимается на заседании Совета школы и утверждается приказом директора школы.</w:t>
      </w:r>
    </w:p>
    <w:p w:rsidR="00F90DB6" w:rsidRPr="00576EE7" w:rsidRDefault="00F90DB6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F55E3" w:rsidRPr="00576EE7" w:rsidRDefault="00CF55E3" w:rsidP="00B1786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b/>
          <w:sz w:val="23"/>
          <w:szCs w:val="23"/>
        </w:rPr>
        <w:t>2. Структура Совета, порядок его формирования</w:t>
      </w:r>
    </w:p>
    <w:p w:rsidR="00CF55E3" w:rsidRPr="00576EE7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2.1.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Совет состоит из избираемых членов, представляющих: </w:t>
      </w:r>
    </w:p>
    <w:p w:rsidR="00CF55E3" w:rsidRPr="00576EE7" w:rsidRDefault="00CF55E3" w:rsidP="00F653D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родителей (законных представителей) обучающихся всех уровней общего образования; </w:t>
      </w:r>
    </w:p>
    <w:p w:rsidR="00CF55E3" w:rsidRPr="00576EE7" w:rsidRDefault="00CF55E3" w:rsidP="00F653D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педагогических работников школы; </w:t>
      </w:r>
    </w:p>
    <w:p w:rsidR="007C5801" w:rsidRPr="00576EE7" w:rsidRDefault="00CF55E3" w:rsidP="00F653D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576EE7">
        <w:rPr>
          <w:rFonts w:ascii="Times New Roman" w:eastAsia="Calibri" w:hAnsi="Times New Roman" w:cs="Times New Roman"/>
          <w:sz w:val="23"/>
          <w:szCs w:val="23"/>
        </w:rPr>
        <w:t>обучающихся</w:t>
      </w:r>
      <w:proofErr w:type="gramEnd"/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на уровне среднего общего образования.</w:t>
      </w:r>
    </w:p>
    <w:p w:rsidR="00CF55E3" w:rsidRPr="00576EE7" w:rsidRDefault="00F653DA" w:rsidP="00B17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2.2.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В состав Совета также входят: директор школы, представитель учредителя, назначенный приказом Управления образования Администрации </w:t>
      </w:r>
      <w:proofErr w:type="spellStart"/>
      <w:r w:rsidR="00CF55E3" w:rsidRPr="00576EE7">
        <w:rPr>
          <w:rFonts w:ascii="Times New Roman" w:eastAsia="Calibri" w:hAnsi="Times New Roman" w:cs="Times New Roman"/>
          <w:sz w:val="23"/>
          <w:szCs w:val="23"/>
        </w:rPr>
        <w:t>г</w:t>
      </w:r>
      <w:proofErr w:type="gramStart"/>
      <w:r w:rsidR="00CF55E3" w:rsidRPr="00576EE7">
        <w:rPr>
          <w:rFonts w:ascii="Times New Roman" w:eastAsia="Calibri" w:hAnsi="Times New Roman" w:cs="Times New Roman"/>
          <w:sz w:val="23"/>
          <w:szCs w:val="23"/>
        </w:rPr>
        <w:t>.А</w:t>
      </w:r>
      <w:proofErr w:type="gramEnd"/>
      <w:r w:rsidR="00CF55E3" w:rsidRPr="00576EE7">
        <w:rPr>
          <w:rFonts w:ascii="Times New Roman" w:eastAsia="Calibri" w:hAnsi="Times New Roman" w:cs="Times New Roman"/>
          <w:sz w:val="23"/>
          <w:szCs w:val="23"/>
        </w:rPr>
        <w:t>патиты</w:t>
      </w:r>
      <w:proofErr w:type="spellEnd"/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, председатель профсоюзного комитета школы. </w:t>
      </w:r>
    </w:p>
    <w:p w:rsidR="00CF55E3" w:rsidRPr="00576EE7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2.3.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или) </w:t>
      </w:r>
      <w:proofErr w:type="gramEnd"/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общественная деятельность, знания, возможности могут позитивным образом содействовать функционированию и развитию школы (кооптированные члены Совета), а также представители иных органов самоуправления, функционирующих в школе. </w:t>
      </w:r>
    </w:p>
    <w:p w:rsidR="00CF55E3" w:rsidRPr="00576EE7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>2.</w:t>
      </w:r>
      <w:r w:rsidRPr="00576EE7">
        <w:rPr>
          <w:rFonts w:ascii="Times New Roman" w:eastAsia="Calibri" w:hAnsi="Times New Roman" w:cs="Times New Roman"/>
          <w:sz w:val="23"/>
          <w:szCs w:val="23"/>
        </w:rPr>
        <w:t>4.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Общая численность Совета определяется настоящим Положением. </w:t>
      </w:r>
    </w:p>
    <w:p w:rsidR="00CF55E3" w:rsidRPr="00576EE7" w:rsidRDefault="00CF55E3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Количественный состав Совета - 11 человек. </w:t>
      </w:r>
    </w:p>
    <w:p w:rsidR="00CF55E3" w:rsidRPr="00576EE7" w:rsidRDefault="00CF55E3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Количество членов Совета из числа родителей - 3 человека от общего числа членов Совета. </w:t>
      </w:r>
    </w:p>
    <w:p w:rsidR="00CF55E3" w:rsidRPr="00576EE7" w:rsidRDefault="00CF55E3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>Количество членов Совета из числа работников школы- 3 человека от общего числа</w:t>
      </w:r>
      <w:r w:rsidR="007C5801" w:rsidRPr="00576EE7">
        <w:rPr>
          <w:rFonts w:ascii="Times New Roman" w:eastAsia="Calibri" w:hAnsi="Times New Roman" w:cs="Times New Roman"/>
          <w:sz w:val="23"/>
          <w:szCs w:val="23"/>
        </w:rPr>
        <w:t xml:space="preserve"> членов Совета, в том числе  </w:t>
      </w:r>
      <w:r w:rsidR="007C5801" w:rsidRPr="00576EE7">
        <w:rPr>
          <w:rFonts w:ascii="Times New Roman" w:eastAsia="Calibri" w:hAnsi="Times New Roman" w:cs="Times New Roman"/>
          <w:sz w:val="23"/>
          <w:szCs w:val="23"/>
        </w:rPr>
        <w:t>председатель профсоюзного комитета школ</w:t>
      </w:r>
      <w:r w:rsidR="007C5801" w:rsidRPr="00576EE7">
        <w:rPr>
          <w:rFonts w:ascii="Times New Roman" w:eastAsia="Calibri" w:hAnsi="Times New Roman" w:cs="Times New Roman"/>
          <w:sz w:val="23"/>
          <w:szCs w:val="23"/>
        </w:rPr>
        <w:t>ы.</w:t>
      </w:r>
    </w:p>
    <w:p w:rsidR="00CF55E3" w:rsidRPr="00576EE7" w:rsidRDefault="00CF55E3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Количество членов Совета из </w:t>
      </w:r>
      <w:proofErr w:type="gramStart"/>
      <w:r w:rsidRPr="00576EE7">
        <w:rPr>
          <w:rFonts w:ascii="Times New Roman" w:eastAsia="Calibri" w:hAnsi="Times New Roman" w:cs="Times New Roman"/>
          <w:sz w:val="23"/>
          <w:szCs w:val="23"/>
        </w:rPr>
        <w:t>числа</w:t>
      </w:r>
      <w:proofErr w:type="gramEnd"/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обучающихся школы - от параллели 10 и 11-</w:t>
      </w:r>
      <w:r w:rsidR="007C5801" w:rsidRPr="00576EE7">
        <w:rPr>
          <w:rFonts w:ascii="Times New Roman" w:eastAsia="Calibri" w:hAnsi="Times New Roman" w:cs="Times New Roman"/>
          <w:sz w:val="23"/>
          <w:szCs w:val="23"/>
        </w:rPr>
        <w:t>х классов-</w:t>
      </w: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2 человека. </w:t>
      </w:r>
    </w:p>
    <w:p w:rsidR="007C5801" w:rsidRPr="0090389A" w:rsidRDefault="00F653DA" w:rsidP="00B178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2.5.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>Порядок избрания членов Сове</w:t>
      </w:r>
      <w:r w:rsidR="007C5801" w:rsidRPr="00576EE7">
        <w:rPr>
          <w:rFonts w:ascii="Times New Roman" w:eastAsia="Calibri" w:hAnsi="Times New Roman" w:cs="Times New Roman"/>
          <w:sz w:val="23"/>
          <w:szCs w:val="23"/>
        </w:rPr>
        <w:t>та.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C5801" w:rsidRPr="0090389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 школы избирается прямым голосованием из числа представителей педагогических работников, обучающихся 10-11 классов, родителей (законных представителей) обучающихся 1-11 классов.</w:t>
      </w:r>
    </w:p>
    <w:p w:rsidR="00CF55E3" w:rsidRPr="00576EE7" w:rsidRDefault="00F653DA" w:rsidP="00F653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2.6.</w:t>
      </w:r>
      <w:r w:rsidR="007C5801" w:rsidRPr="0090389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 школы избирает из своего состава председателя, который руководит его работой, проводит заседания и  подписывает решения и секретаря.</w:t>
      </w:r>
    </w:p>
    <w:p w:rsidR="00F653DA" w:rsidRPr="00576EE7" w:rsidRDefault="00F653DA" w:rsidP="00F653D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2.7.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 </w:t>
      </w:r>
    </w:p>
    <w:p w:rsidR="00F653DA" w:rsidRPr="00576EE7" w:rsidRDefault="00F653DA" w:rsidP="00F653D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F55E3" w:rsidRPr="00576EE7" w:rsidRDefault="00CF55E3" w:rsidP="00B1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76EE7">
        <w:rPr>
          <w:rFonts w:ascii="Times New Roman" w:eastAsia="Calibri" w:hAnsi="Times New Roman" w:cs="Times New Roman"/>
          <w:b/>
          <w:sz w:val="23"/>
          <w:szCs w:val="23"/>
        </w:rPr>
        <w:t>3. Компетенция Совета</w:t>
      </w:r>
    </w:p>
    <w:p w:rsidR="00CF55E3" w:rsidRPr="00576EE7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3.1.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Целью деятельности Совета является содействие осуществлению самоуправленческих начал, развитию инициативы коллектива, реализации прав автономии школы в решении вопросов, связанных с организацией образовательной деятельности и финансово-хозяйственной деятельности. </w:t>
      </w:r>
    </w:p>
    <w:p w:rsidR="00F90DB6" w:rsidRPr="0090389A" w:rsidRDefault="00F653D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3.2.</w:t>
      </w:r>
      <w:r w:rsidR="00F90DB6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>К компетенции  Совета школы относится: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согласование состава Совета школы;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согласование режима работы Образовательной организации;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согласование программы развития Образовательной организации;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реализация в пределах, установленных законодательством РФ мер, направленных на </w:t>
      </w: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защиту прав и интересов работников и обучающихся </w:t>
      </w: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Образовательной организации;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согласование локальных нормативных актов, затрагивающих права и обязанности всех участников образовательных отношений, регламентирующих деятельность Образовательной организации, за исключением тех, принятие которых отнесено к компетенции иных органов самоуправления, для вынесения мотивированного мнения;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согласование решения о введении требований к одежде и внешнему виду учащихся;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внесение предложений в части материально-технического обеспечения и оснащения образовательного процесса, оборудования помещений </w:t>
      </w: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организации (в пределах выделяемых средств); создания в Образовательной организации  необходимых условий для организации питания, медицинского обслуживания учащихся; мероприятий по охране и укреплению здоровья обучающихся; развития воспитательной работы и организации внеурочной деятельности Образовательной организации;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и участие в проведении общественной экспертизы качества образования Образовательной организации;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заслушивание отчета директора Образовательной организации по результатам </w:t>
      </w:r>
      <w:proofErr w:type="spellStart"/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самообследования</w:t>
      </w:r>
      <w:proofErr w:type="spellEnd"/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согласование планов работы, мероприятий Образовательной организации;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соблюдения надлежащих условий обучения, воспитания и труда в Образовательной организации, сохранения и укрепления здоровья обучающихся, за целевым и рациональным расходованием финансовых средств Образовательной организации;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представление интересов Образовательной организации в рамках своих полномочий в государственных, муниципальных, общественных и иных организациях;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направления расходования внебюджетных средств и содействие их привлечению для обеспечения деятельности и развития Образовательной организации;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представление письменного мотивированного мнения директору Образовательной организации в решении о применении к учащемуся Образовательной Организации мер дисциплинарного взыскания, в соответствии с Правилами внутреннего распорядка;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ходатайство о снятии до истечения года со дня применения меры дисциплинарного взыскания, наложенного в установленном порядке, дисциплинарного взыскания на учащегося;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заслушивание отчета администрации Образовательной организации о поступлении и расходовании внебюджетных финансовых средств по итогам финансового года;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выдвижение Образовательной организации, педагогов, обучающихся для участия в муниципальных, региональных и всероссийских конкурсах;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взаимодействия с научно-исследовательскими, педагогическими, общественными организациями, ассоциациями, союзами, другими общественными институтами;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поддержка общественных инициатив по совершенствованию и развитию обучения и воспитания молодежи, творческий поиск педагогических работников в организации опытно - экспериментальной работы;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участие Образовательной организации в инновационной и (или) экспериментальной деятельности; </w:t>
      </w:r>
    </w:p>
    <w:p w:rsidR="00F90DB6" w:rsidRPr="00576EE7" w:rsidRDefault="00F90DB6" w:rsidP="00F653D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рассмотрение иных вопросов, отнесенные к компетенции Совета школы уставом Образовательной организации.</w:t>
      </w:r>
    </w:p>
    <w:p w:rsidR="00CF55E3" w:rsidRPr="00576EE7" w:rsidRDefault="00F653DA" w:rsidP="00F653D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F90DB6" w:rsidRPr="00576EE7">
        <w:rPr>
          <w:rFonts w:ascii="Times New Roman" w:eastAsia="Calibri" w:hAnsi="Times New Roman" w:cs="Times New Roman"/>
          <w:sz w:val="23"/>
          <w:szCs w:val="23"/>
        </w:rPr>
        <w:t>3.3</w:t>
      </w:r>
      <w:r w:rsidRPr="00576EE7">
        <w:rPr>
          <w:rFonts w:ascii="Times New Roman" w:eastAsia="Calibri" w:hAnsi="Times New Roman" w:cs="Times New Roman"/>
          <w:sz w:val="23"/>
          <w:szCs w:val="23"/>
        </w:rPr>
        <w:t>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>Решения по вопросам, которые в соответствии с уставом школы не включены в компетенцию Совета, н</w:t>
      </w:r>
      <w:r w:rsidRPr="00576EE7">
        <w:rPr>
          <w:rFonts w:ascii="Times New Roman" w:eastAsia="Calibri" w:hAnsi="Times New Roman" w:cs="Times New Roman"/>
          <w:sz w:val="23"/>
          <w:szCs w:val="23"/>
        </w:rPr>
        <w:t>осят рекомендательный характер.</w:t>
      </w:r>
    </w:p>
    <w:p w:rsidR="00CF55E3" w:rsidRPr="00576EE7" w:rsidRDefault="00CF55E3" w:rsidP="00B1786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b/>
          <w:sz w:val="23"/>
          <w:szCs w:val="23"/>
        </w:rPr>
        <w:t>4. Организация деятельности Совета</w:t>
      </w:r>
    </w:p>
    <w:p w:rsidR="00F90DB6" w:rsidRPr="00576EE7" w:rsidRDefault="00F653DA" w:rsidP="00B1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4.1.</w:t>
      </w:r>
      <w:r w:rsidR="00F90DB6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Совет школы собирается по мере необходимости, но не реже одного раза в </w:t>
      </w:r>
      <w:r w:rsidR="00F90DB6"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триместр</w:t>
      </w:r>
      <w:r w:rsidR="00F90DB6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 </w:t>
      </w:r>
    </w:p>
    <w:p w:rsidR="00F90DB6" w:rsidRPr="0090389A" w:rsidRDefault="00F653DA" w:rsidP="00B1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4.2.</w:t>
      </w:r>
      <w:r w:rsidR="00F90DB6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>Председатель Совета может инициировать проведение заседания на основании поступивших к нему заявлений от членов Совета, Учредителя, работников Образовательной организации, директора, родителей (законных представителей).</w:t>
      </w:r>
    </w:p>
    <w:p w:rsidR="00F90DB6" w:rsidRPr="0090389A" w:rsidRDefault="00576EE7" w:rsidP="00B1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</w:t>
      </w:r>
      <w:r w:rsidR="00F653DA"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4.3.</w:t>
      </w:r>
      <w:r w:rsidR="00F90DB6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>Срок полномочий Совета школы – бессрочно,  но при очередных выборах (1 раз в два года)  состав Совета школы обновляется не менее чем на треть.</w:t>
      </w:r>
    </w:p>
    <w:p w:rsidR="00F90DB6" w:rsidRPr="00576EE7" w:rsidRDefault="00576EE7" w:rsidP="00B178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4.4.</w:t>
      </w:r>
      <w:r w:rsidR="00F90DB6" w:rsidRPr="009038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Совета школы является правомочным, если на его заседании присутствовало не менее 2/3 от состава Совета, и за принятие решения проголосовало не менее половины из числа </w:t>
      </w:r>
      <w:proofErr w:type="gramStart"/>
      <w:r w:rsidR="00F90DB6" w:rsidRPr="0090389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присутствовавших</w:t>
      </w:r>
      <w:proofErr w:type="gramEnd"/>
      <w:r w:rsidR="00F90DB6" w:rsidRPr="0090389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07127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F90DB6" w:rsidRPr="00576EE7">
        <w:rPr>
          <w:rFonts w:ascii="Times New Roman" w:eastAsia="Calibri" w:hAnsi="Times New Roman" w:cs="Times New Roman"/>
          <w:sz w:val="23"/>
          <w:szCs w:val="23"/>
        </w:rPr>
        <w:t>4.5</w:t>
      </w:r>
      <w:r w:rsidRPr="00576EE7">
        <w:rPr>
          <w:rFonts w:ascii="Times New Roman" w:eastAsia="Calibri" w:hAnsi="Times New Roman" w:cs="Times New Roman"/>
          <w:sz w:val="23"/>
          <w:szCs w:val="23"/>
        </w:rPr>
        <w:t>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председателя Совета. </w:t>
      </w:r>
    </w:p>
    <w:p w:rsidR="00576EE7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>4.</w:t>
      </w:r>
      <w:r w:rsidR="00E07127" w:rsidRPr="00576EE7">
        <w:rPr>
          <w:rFonts w:ascii="Times New Roman" w:eastAsia="Calibri" w:hAnsi="Times New Roman" w:cs="Times New Roman"/>
          <w:sz w:val="23"/>
          <w:szCs w:val="23"/>
        </w:rPr>
        <w:t>6</w:t>
      </w:r>
      <w:r w:rsidRPr="00576EE7">
        <w:rPr>
          <w:rFonts w:ascii="Times New Roman" w:eastAsia="Calibri" w:hAnsi="Times New Roman" w:cs="Times New Roman"/>
          <w:sz w:val="23"/>
          <w:szCs w:val="23"/>
        </w:rPr>
        <w:t>.</w:t>
      </w:r>
      <w:r w:rsidR="00E07127" w:rsidRPr="00576EE7">
        <w:rPr>
          <w:rFonts w:ascii="Times New Roman" w:eastAsia="Calibri" w:hAnsi="Times New Roman" w:cs="Times New Roman"/>
          <w:sz w:val="23"/>
          <w:szCs w:val="23"/>
        </w:rPr>
        <w:t>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 Руководитель (председатель) любой комиссии является членом Совета.</w:t>
      </w:r>
    </w:p>
    <w:p w:rsidR="00CF55E3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 4.7.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Для осуществления своих функций Совет вправе: </w:t>
      </w:r>
    </w:p>
    <w:p w:rsidR="00CF55E3" w:rsidRPr="00576EE7" w:rsidRDefault="00CF55E3" w:rsidP="00576EE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а) приглашать на заседания Совета любых работников школы для получения разъяснений, консультаций, заслушивания отчетов по вопросам, входящим в компетенцию Совета; </w:t>
      </w:r>
    </w:p>
    <w:p w:rsidR="00CF55E3" w:rsidRPr="00576EE7" w:rsidRDefault="00CF55E3" w:rsidP="00576EE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б) запрашивать и получать у директора Школы и (или) учредителя информацию, необходимую для осуществления функций Совета, в том числе в порядке контроля реализации решений Совета. </w:t>
      </w:r>
    </w:p>
    <w:p w:rsidR="00F90DB6" w:rsidRPr="0090389A" w:rsidRDefault="00576EE7" w:rsidP="00B178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07127" w:rsidRPr="00576EE7">
        <w:rPr>
          <w:rFonts w:ascii="Times New Roman" w:eastAsia="Calibri" w:hAnsi="Times New Roman" w:cs="Times New Roman"/>
          <w:sz w:val="23"/>
          <w:szCs w:val="23"/>
        </w:rPr>
        <w:t>4.8.</w:t>
      </w:r>
      <w:r w:rsidR="00F90DB6" w:rsidRPr="0090389A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Решения Совета школы, противоречащие законодательству Российской Федерации, Уставу Образовательной организации, не действительны с момента их принятия и не подлежат исполнению руководителем Образовательной организации, его работниками и иными участниками образовательных отношений. Директор Образовательной организации вправе внести в Совет школы представление о пересмотре такого решения. Если принятое решение не будет пересмотрено Советом школы, директор Образовательной организации имеет право его отменить.</w:t>
      </w:r>
    </w:p>
    <w:p w:rsidR="00E07127" w:rsidRPr="00E07127" w:rsidRDefault="00576EE7" w:rsidP="00B1786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</w:t>
      </w:r>
      <w:r w:rsidR="00E07127"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4.9.</w:t>
      </w:r>
      <w:r w:rsidR="00E07127" w:rsidRPr="00E0712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возникновения конфликта между Советом школы и директором </w:t>
      </w:r>
      <w:r w:rsidR="00E07127" w:rsidRPr="00E0712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организации</w:t>
      </w:r>
      <w:r w:rsidR="00E07127" w:rsidRPr="00E0712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(несогласия директора </w:t>
      </w:r>
      <w:r w:rsidR="00E07127" w:rsidRPr="00E0712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организации</w:t>
      </w:r>
      <w:r w:rsidR="00E07127" w:rsidRPr="00E0712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решением Совета школы и/или несогласия Совета школы с решением (приказом) директора </w:t>
      </w:r>
      <w:r w:rsidR="00E07127" w:rsidRPr="00E0712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организации</w:t>
      </w:r>
      <w:r w:rsidR="00E07127" w:rsidRPr="00E07127">
        <w:rPr>
          <w:rFonts w:ascii="Times New Roman" w:eastAsia="Calibri" w:hAnsi="Times New Roman" w:cs="Times New Roman"/>
          <w:sz w:val="23"/>
          <w:szCs w:val="23"/>
          <w:lang w:eastAsia="ru-RU"/>
        </w:rPr>
        <w:t>, который не может быть урегулирован путем переговоров), решение по конфликтному вопросу принимает учредитель.</w:t>
      </w:r>
    </w:p>
    <w:p w:rsidR="00F90DB6" w:rsidRPr="00576EE7" w:rsidRDefault="00576EE7" w:rsidP="00576EE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</w:t>
      </w:r>
      <w:r w:rsidR="00E07127"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4.10.</w:t>
      </w:r>
      <w:r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>Решения Совета школы, принятые в пределах его компетенции и в соответствии с законодательством Российской Федерации, носят рекомендательный характер. Решения Совета школы, оформленные приказом директора Образовательной организации, являются обязательными для исполнения всеми участниками образовательной деятельности</w:t>
      </w: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E07127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576EE7" w:rsidRPr="00576EE7" w:rsidRDefault="00576EE7" w:rsidP="00576EE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CF55E3" w:rsidRPr="00576EE7" w:rsidRDefault="00CF55E3" w:rsidP="00B1786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b/>
          <w:sz w:val="23"/>
          <w:szCs w:val="23"/>
        </w:rPr>
        <w:t>5. Обязанности и ответственность Совета и его членов</w:t>
      </w:r>
    </w:p>
    <w:p w:rsidR="00B1786C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5.1.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Совет несет ответственность за своевременное принятие и выполнение решений, входящих в его компетенцию. В случае непринятия решения Советом в установленные сроки директор Школы вправе принять решение самостоятельно. </w:t>
      </w:r>
    </w:p>
    <w:p w:rsidR="00B1786C" w:rsidRPr="00576EE7" w:rsidRDefault="00576EE7" w:rsidP="00B1786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</w:t>
      </w:r>
      <w:r w:rsidR="00B1786C"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5.2.</w:t>
      </w:r>
      <w:r w:rsidR="00B1786C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Совет школы несет ответственность за своевременное принятие и выполнение решений, входящих в его компетенцию. В случае непринятия решения Советом школы в установленные сроки директор </w:t>
      </w:r>
      <w:r w:rsidR="00B1786C" w:rsidRPr="0090389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организации</w:t>
      </w:r>
      <w:r w:rsidR="00B1786C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вправе принять решение самостоятельно. </w:t>
      </w:r>
    </w:p>
    <w:p w:rsidR="00B1786C" w:rsidRPr="0090389A" w:rsidRDefault="00576EE7" w:rsidP="00B1786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</w:t>
      </w:r>
      <w:r w:rsidR="00B1786C"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5.3.</w:t>
      </w:r>
      <w:r w:rsidR="00B1786C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Директор </w:t>
      </w:r>
      <w:r w:rsidR="00B1786C" w:rsidRPr="0090389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организации</w:t>
      </w:r>
      <w:r w:rsidR="00B1786C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вправе распустить Совет школы в случае,  если Совет школы не проводит свои заседания, не выполняет свои функции или принимает решения, противоречащие действующему законодательству Росс</w:t>
      </w: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ийской Федерации</w:t>
      </w:r>
      <w:r w:rsidR="00B1786C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CF55E3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B1786C" w:rsidRPr="00576EE7">
        <w:rPr>
          <w:rFonts w:ascii="Times New Roman" w:eastAsia="Calibri" w:hAnsi="Times New Roman" w:cs="Times New Roman"/>
          <w:sz w:val="23"/>
          <w:szCs w:val="23"/>
        </w:rPr>
        <w:t>5.4</w:t>
      </w:r>
      <w:r w:rsidRPr="00576EE7">
        <w:rPr>
          <w:rFonts w:ascii="Times New Roman" w:eastAsia="Calibri" w:hAnsi="Times New Roman" w:cs="Times New Roman"/>
          <w:sz w:val="23"/>
          <w:szCs w:val="23"/>
        </w:rPr>
        <w:t>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Член Совета выводится из его состава по решению Совета в следующих случаях: </w:t>
      </w:r>
    </w:p>
    <w:p w:rsidR="00CF55E3" w:rsidRPr="00576EE7" w:rsidRDefault="00CF55E3" w:rsidP="00F653DA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по желанию члена Совета, выраженному в письменной форме;  </w:t>
      </w:r>
    </w:p>
    <w:p w:rsidR="00CF55E3" w:rsidRPr="00576EE7" w:rsidRDefault="00CF55E3" w:rsidP="00F653DA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при увольнении с работы директора Школы, или увольнении работника Школы, избранного членом Совета; </w:t>
      </w:r>
    </w:p>
    <w:p w:rsidR="00CF55E3" w:rsidRPr="00576EE7" w:rsidRDefault="00CF55E3" w:rsidP="00F653DA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в связи с окончанием Школы или отчислением (переводом) </w:t>
      </w:r>
      <w:proofErr w:type="gramStart"/>
      <w:r w:rsidRPr="00576EE7">
        <w:rPr>
          <w:rFonts w:ascii="Times New Roman" w:eastAsia="Calibri" w:hAnsi="Times New Roman" w:cs="Times New Roman"/>
          <w:sz w:val="23"/>
          <w:szCs w:val="23"/>
        </w:rPr>
        <w:t>обучающегося</w:t>
      </w:r>
      <w:proofErr w:type="gramEnd"/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, представляющего в Совете обучающихся; </w:t>
      </w:r>
    </w:p>
    <w:p w:rsidR="00CF55E3" w:rsidRPr="00576EE7" w:rsidRDefault="00CF55E3" w:rsidP="00F653DA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в случае совершения противоправных действий; </w:t>
      </w:r>
    </w:p>
    <w:p w:rsidR="00CF55E3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B1786C" w:rsidRPr="00576EE7">
        <w:rPr>
          <w:rFonts w:ascii="Times New Roman" w:eastAsia="Calibri" w:hAnsi="Times New Roman" w:cs="Times New Roman"/>
          <w:sz w:val="23"/>
          <w:szCs w:val="23"/>
        </w:rPr>
        <w:t>5.5</w:t>
      </w:r>
      <w:r w:rsidRPr="00576EE7">
        <w:rPr>
          <w:rFonts w:ascii="Times New Roman" w:eastAsia="Calibri" w:hAnsi="Times New Roman" w:cs="Times New Roman"/>
          <w:sz w:val="23"/>
          <w:szCs w:val="23"/>
        </w:rPr>
        <w:t>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После вывода (выхода) из состава Совета его члена должны быть приняты меры для его замещения посредством довыборов либо введения новых членов. </w:t>
      </w:r>
    </w:p>
    <w:p w:rsidR="00CF55E3" w:rsidRPr="00576EE7" w:rsidRDefault="00CF55E3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F55E3" w:rsidRPr="00576EE7" w:rsidRDefault="00CF55E3" w:rsidP="00B1786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b/>
          <w:sz w:val="23"/>
          <w:szCs w:val="23"/>
        </w:rPr>
        <w:t>6.  Документация Совета</w:t>
      </w:r>
    </w:p>
    <w:p w:rsidR="00CF55E3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6.1.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>Совет</w:t>
      </w:r>
      <w:r w:rsidR="00E07127" w:rsidRPr="00576EE7">
        <w:rPr>
          <w:rFonts w:ascii="Times New Roman" w:eastAsia="Calibri" w:hAnsi="Times New Roman" w:cs="Times New Roman"/>
          <w:sz w:val="23"/>
          <w:szCs w:val="23"/>
        </w:rPr>
        <w:t xml:space="preserve"> разрабатывает план работы,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 составляет отчеты о работе. </w:t>
      </w:r>
    </w:p>
    <w:p w:rsidR="00E07127" w:rsidRPr="00576EE7" w:rsidRDefault="00576EE7" w:rsidP="00B1786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</w:t>
      </w:r>
      <w:r w:rsidR="00E07127" w:rsidRPr="00576EE7">
        <w:rPr>
          <w:rFonts w:ascii="Times New Roman" w:eastAsia="Calibri" w:hAnsi="Times New Roman" w:cs="Times New Roman"/>
          <w:sz w:val="23"/>
          <w:szCs w:val="23"/>
          <w:lang w:eastAsia="ru-RU"/>
        </w:rPr>
        <w:t>6.2.</w:t>
      </w:r>
      <w:r w:rsidR="00E07127" w:rsidRPr="0090389A">
        <w:rPr>
          <w:rFonts w:ascii="Times New Roman" w:eastAsia="Calibri" w:hAnsi="Times New Roman" w:cs="Times New Roman"/>
          <w:sz w:val="23"/>
          <w:szCs w:val="23"/>
          <w:lang w:eastAsia="ru-RU"/>
        </w:rPr>
        <w:t>Решения совета школы оформляются протоколом, который в установленные законодательством сроки опубликовывается на официальном сайте Образовательной организации.</w:t>
      </w:r>
    </w:p>
    <w:p w:rsidR="00CF55E3" w:rsidRPr="00576EE7" w:rsidRDefault="00CF55E3" w:rsidP="00B178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CF55E3" w:rsidRPr="00576EE7" w:rsidRDefault="00CF55E3" w:rsidP="00B1786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b/>
          <w:sz w:val="23"/>
          <w:szCs w:val="23"/>
        </w:rPr>
        <w:t>7. Заключительные положения</w:t>
      </w:r>
    </w:p>
    <w:p w:rsidR="00CF55E3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7.1.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 xml:space="preserve">Положение рассматривается и принимается на заседании Совета школы и утверждается приказом директора Школы. </w:t>
      </w:r>
    </w:p>
    <w:p w:rsidR="00CF55E3" w:rsidRPr="00576EE7" w:rsidRDefault="00576EE7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6EE7">
        <w:rPr>
          <w:rFonts w:ascii="Times New Roman" w:eastAsia="Calibri" w:hAnsi="Times New Roman" w:cs="Times New Roman"/>
          <w:sz w:val="23"/>
          <w:szCs w:val="23"/>
        </w:rPr>
        <w:t xml:space="preserve">     7.2.</w:t>
      </w:r>
      <w:r w:rsidR="00CF55E3" w:rsidRPr="00576EE7">
        <w:rPr>
          <w:rFonts w:ascii="Times New Roman" w:eastAsia="Calibri" w:hAnsi="Times New Roman" w:cs="Times New Roman"/>
          <w:sz w:val="23"/>
          <w:szCs w:val="23"/>
        </w:rPr>
        <w:t>Изменения и дополнения в Положение рассматриваются и принимаются на заседании Совета школы и утверждаются приказом директора Школы.</w:t>
      </w:r>
    </w:p>
    <w:p w:rsidR="0090389A" w:rsidRPr="00576EE7" w:rsidRDefault="0090389A" w:rsidP="00B1786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</w:p>
    <w:sectPr w:rsidR="0090389A" w:rsidRPr="00576EE7" w:rsidSect="00576EE7">
      <w:pgSz w:w="11906" w:h="16838"/>
      <w:pgMar w:top="62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4CF"/>
    <w:multiLevelType w:val="hybridMultilevel"/>
    <w:tmpl w:val="3A426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61A8"/>
    <w:multiLevelType w:val="hybridMultilevel"/>
    <w:tmpl w:val="85E0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57AEA"/>
    <w:multiLevelType w:val="hybridMultilevel"/>
    <w:tmpl w:val="4C52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156A"/>
    <w:multiLevelType w:val="hybridMultilevel"/>
    <w:tmpl w:val="82EA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3484"/>
    <w:multiLevelType w:val="hybridMultilevel"/>
    <w:tmpl w:val="C360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C1FB7"/>
    <w:multiLevelType w:val="hybridMultilevel"/>
    <w:tmpl w:val="D2F8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C61B4"/>
    <w:multiLevelType w:val="hybridMultilevel"/>
    <w:tmpl w:val="1D38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5884"/>
    <w:multiLevelType w:val="hybridMultilevel"/>
    <w:tmpl w:val="29B6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C1A87"/>
    <w:multiLevelType w:val="hybridMultilevel"/>
    <w:tmpl w:val="DC24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B25D5"/>
    <w:multiLevelType w:val="hybridMultilevel"/>
    <w:tmpl w:val="236E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E3"/>
    <w:rsid w:val="000B7516"/>
    <w:rsid w:val="00576EE7"/>
    <w:rsid w:val="007C5801"/>
    <w:rsid w:val="0090389A"/>
    <w:rsid w:val="00B1786C"/>
    <w:rsid w:val="00B95B64"/>
    <w:rsid w:val="00CF55E3"/>
    <w:rsid w:val="00E07127"/>
    <w:rsid w:val="00F653DA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2021-02-19T07:35:00Z</cp:lastPrinted>
  <dcterms:created xsi:type="dcterms:W3CDTF">2021-02-18T13:43:00Z</dcterms:created>
  <dcterms:modified xsi:type="dcterms:W3CDTF">2021-02-19T07:36:00Z</dcterms:modified>
</cp:coreProperties>
</file>